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40" w:rsidRDefault="00007340" w:rsidP="00007340">
      <w:pPr>
        <w:pStyle w:val="Standard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0240" cy="657360"/>
            <wp:effectExtent l="0" t="0" r="1260" b="939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40" cy="657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40" w:rsidRDefault="00336DBA" w:rsidP="00007340">
      <w:pPr>
        <w:pStyle w:val="Standard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 марта 2022</w:t>
      </w:r>
      <w:r w:rsidR="000073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 </w:t>
      </w:r>
      <w:r w:rsidR="000073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№   </w:t>
      </w:r>
      <w:r w:rsidR="00B54AC7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</w:p>
    <w:p w:rsidR="00007340" w:rsidRDefault="00007340" w:rsidP="00007340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5679" w:type="dxa"/>
        <w:tblInd w:w="-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9"/>
      </w:tblGrid>
      <w:tr w:rsidR="00007340" w:rsidTr="00F222C4">
        <w:trPr>
          <w:trHeight w:val="1703"/>
        </w:trPr>
        <w:tc>
          <w:tcPr>
            <w:tcW w:w="5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40" w:rsidRDefault="001101F8" w:rsidP="001101F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 внесении изменений в</w:t>
            </w:r>
            <w:r w:rsidR="0000734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ый регламент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Красноозерное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сельское поселение </w:t>
            </w:r>
            <w:r w:rsidR="0000734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по предоставлению муниципальной услуги «Размещение отдельных видов объектов на землях или земельных участках, находящихся в собственности МО </w:t>
            </w:r>
            <w:proofErr w:type="spellStart"/>
            <w:r w:rsidR="0000734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Красноозерное</w:t>
            </w:r>
            <w:proofErr w:type="spellEnd"/>
            <w:r w:rsidR="0000734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сельское поселение, без предоставления земельных участков и установления сервитутов»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утвержденный постановлением</w:t>
            </w:r>
            <w:r w:rsidR="00A049D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а</w:t>
            </w:r>
            <w:r w:rsidR="0004705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№ 61 от 05 марта 2018г.</w:t>
            </w:r>
          </w:p>
          <w:p w:rsidR="001101F8" w:rsidRDefault="001101F8" w:rsidP="001101F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:rsidR="006C4714" w:rsidRDefault="00007340" w:rsidP="00007340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соответствии с</w:t>
      </w:r>
      <w:r w:rsidR="00B54A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требованиями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N 131-ФЗ "Об общих принципах организации местного самоуправления в Российской Федерации", в соответствии с </w:t>
      </w:r>
      <w:r w:rsidR="00B54AC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03.08.2015 г. № 301 с изменениями </w:t>
      </w:r>
      <w:r w:rsidR="00B54AC7" w:rsidRPr="00B54AC7">
        <w:rPr>
          <w:rFonts w:ascii="Times New Roman" w:hAnsi="Times New Roman" w:cs="Times New Roman"/>
          <w:sz w:val="24"/>
          <w:szCs w:val="24"/>
        </w:rPr>
        <w:t>«</w:t>
      </w:r>
      <w:r w:rsidR="00B54AC7" w:rsidRPr="00B54A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 </w:t>
      </w:r>
      <w:hyperlink r:id="rId6" w:anchor="6540IN" w:history="1">
        <w:r w:rsidR="00B54AC7" w:rsidRPr="00B54AC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</w:t>
        </w:r>
        <w:proofErr w:type="gramEnd"/>
        <w:r w:rsidR="00B54AC7" w:rsidRPr="00B54AC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gramStart"/>
        <w:r w:rsidR="00B54AC7" w:rsidRPr="00B54AC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сервитута на территории Ленинградской области</w:t>
        </w:r>
      </w:hyperlink>
      <w:r w:rsidR="00B54A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Приказом Министерства связи и массовых коммуникаций Российской Федерации от 13.04.2012 г. №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B54A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Федеральным законом от 27.07.2010 года № 210-ФЗ «Об организации предоставления государственных и муниципальных услуг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», </w:t>
      </w:r>
      <w:r w:rsidR="006C4714" w:rsidRPr="0073229A">
        <w:rPr>
          <w:rFonts w:ascii="Times New Roman" w:hAnsi="Times New Roman"/>
          <w:sz w:val="24"/>
          <w:szCs w:val="24"/>
          <w:lang w:eastAsia="ar-SA"/>
        </w:rPr>
        <w:t>протокола заседания комиссии по повышению качества и доступности предоставления государственных и муниципальных услуг в Ленинградской области от 18 июля 2018 года,</w:t>
      </w:r>
      <w:r w:rsidR="00010AA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муниципального образования </w:t>
      </w:r>
      <w:proofErr w:type="spellStart"/>
      <w:r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Красноозерное</w:t>
      </w:r>
      <w:proofErr w:type="spellEnd"/>
      <w:r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B54AC7" w:rsidRPr="0073229A" w:rsidRDefault="00B54AC7" w:rsidP="00007340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7340" w:rsidRDefault="00007340" w:rsidP="00007340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</w:t>
      </w: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B54AC7" w:rsidRPr="0073229A" w:rsidRDefault="00B54AC7" w:rsidP="00007340">
      <w:pPr>
        <w:pStyle w:val="Standard"/>
        <w:widowControl w:val="0"/>
        <w:spacing w:after="0" w:line="240" w:lineRule="auto"/>
        <w:ind w:firstLine="709"/>
        <w:jc w:val="both"/>
      </w:pPr>
    </w:p>
    <w:p w:rsidR="0004705A" w:rsidRPr="00E71FA3" w:rsidRDefault="00007340" w:rsidP="0004705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1101F8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изменения в административный регламент по предоставлению муниципальной услуги «Размещение отдельных видов объектов на землях или земельных участках, находящихся в собственности МО </w:t>
      </w:r>
      <w:proofErr w:type="spellStart"/>
      <w:r w:rsidR="001101F8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Красноозерное</w:t>
      </w:r>
      <w:proofErr w:type="spellEnd"/>
      <w:r w:rsidR="001101F8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поселение, без предоставления земельных участ</w:t>
      </w:r>
      <w:r w:rsidR="0004705A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 и установления сервитутов», утвержденный постановлением администрации № 61 от 05 марта 2018г.</w:t>
      </w:r>
      <w:r w:rsidR="00C3452D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Регламент)</w:t>
      </w:r>
      <w:r w:rsidR="00B6145E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02DAE" w:rsidRPr="00E71FA3" w:rsidRDefault="00C02DAE" w:rsidP="0004705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453C" w:rsidRPr="00E71FA3" w:rsidRDefault="00B6145E" w:rsidP="0004705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C3452D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 2.5 </w:t>
      </w:r>
      <w:r w:rsidR="008A7074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C3452D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егламента изложить в следующей редакции</w:t>
      </w:r>
      <w:r w:rsidR="00B9453C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6145E" w:rsidRPr="00E71FA3" w:rsidRDefault="002F4640" w:rsidP="0004705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452D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о размещении объекта или решение об отказе в размещении объекта принимается уполномоченным органом в течение девять рабочих дней со дня поступления заявления и в </w:t>
      </w:r>
      <w:r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течение одного рабочего дня со дня принятия соответствующего решения направляется заявителю»</w:t>
      </w:r>
    </w:p>
    <w:p w:rsidR="00C02DAE" w:rsidRPr="00E71FA3" w:rsidRDefault="00C02DAE" w:rsidP="0004705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4640" w:rsidRPr="00E71FA3" w:rsidRDefault="002F4640" w:rsidP="0004705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 w:rsidR="00764385"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3E4F"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A7074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. 2.7.1. Регламент</w:t>
      </w:r>
      <w:r w:rsidR="0020692F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а изложить в следующей редакции</w:t>
      </w:r>
      <w:r w:rsidR="00B9453C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9453C" w:rsidRPr="00E71FA3" w:rsidRDefault="00764385" w:rsidP="00B94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1FA3">
        <w:rPr>
          <w:rFonts w:ascii="Times New Roman" w:hAnsi="Times New Roman" w:cs="Times New Roman"/>
          <w:sz w:val="24"/>
          <w:szCs w:val="24"/>
        </w:rPr>
        <w:t>«</w:t>
      </w:r>
      <w:r w:rsidR="00B9453C" w:rsidRPr="00E71FA3">
        <w:rPr>
          <w:rFonts w:ascii="Times New Roman" w:hAnsi="Times New Roman" w:cs="Times New Roman"/>
          <w:sz w:val="24"/>
          <w:szCs w:val="24"/>
        </w:rPr>
        <w:t>2.7.1. заявление о размещении объекта (оформляется по форме согласно приложению № 3 к настоящим методическим рекомендациям), которое должно содержать следующую информацию:</w:t>
      </w:r>
    </w:p>
    <w:p w:rsidR="00B9453C" w:rsidRPr="00E71FA3" w:rsidRDefault="00B9453C" w:rsidP="00B94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FA3">
        <w:rPr>
          <w:rFonts w:ascii="Times New Roman" w:hAnsi="Times New Roman" w:cs="Times New Roman"/>
          <w:sz w:val="24"/>
          <w:szCs w:val="24"/>
        </w:rPr>
        <w:t xml:space="preserve">- </w:t>
      </w:r>
      <w:r w:rsidR="00F106D9"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(при наличии) отчество, место жительства заявителя и реквизиты документа, удостоверяющего личность, - в случае если заявление подается физическим лицом;</w:t>
      </w:r>
    </w:p>
    <w:p w:rsidR="00F106D9" w:rsidRPr="00E71FA3" w:rsidRDefault="00B9453C" w:rsidP="00B94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1FA3">
        <w:rPr>
          <w:rFonts w:ascii="Times New Roman" w:hAnsi="Times New Roman" w:cs="Times New Roman"/>
          <w:sz w:val="24"/>
          <w:szCs w:val="24"/>
        </w:rPr>
        <w:t xml:space="preserve">- </w:t>
      </w:r>
      <w:r w:rsidR="00F106D9"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7516FE" w:rsidRPr="00E71FA3" w:rsidRDefault="007516FE" w:rsidP="00B94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>- 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F106D9" w:rsidRPr="00E71FA3" w:rsidRDefault="00B9453C" w:rsidP="00B94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1FA3">
        <w:rPr>
          <w:rFonts w:ascii="Times New Roman" w:hAnsi="Times New Roman" w:cs="Times New Roman"/>
          <w:sz w:val="24"/>
          <w:szCs w:val="24"/>
        </w:rPr>
        <w:t xml:space="preserve">- </w:t>
      </w:r>
      <w:r w:rsidR="00F106D9"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кадастровый номер земельного участка (в случае предполагаемого размещения объекта на земельном участке); </w:t>
      </w:r>
    </w:p>
    <w:p w:rsidR="00B9453C" w:rsidRPr="00E71FA3" w:rsidRDefault="00B9453C" w:rsidP="00B94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FA3">
        <w:rPr>
          <w:rFonts w:ascii="Times New Roman" w:hAnsi="Times New Roman" w:cs="Times New Roman"/>
          <w:sz w:val="24"/>
          <w:szCs w:val="24"/>
        </w:rPr>
        <w:t>- вид объекта, предполагаемого к размещению на землях или земельном участке;</w:t>
      </w:r>
    </w:p>
    <w:p w:rsidR="007516FE" w:rsidRPr="00E71FA3" w:rsidRDefault="00B9453C" w:rsidP="00B94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1FA3">
        <w:rPr>
          <w:rFonts w:ascii="Times New Roman" w:hAnsi="Times New Roman" w:cs="Times New Roman"/>
          <w:sz w:val="24"/>
          <w:szCs w:val="24"/>
        </w:rPr>
        <w:t xml:space="preserve">- </w:t>
      </w:r>
      <w:r w:rsidR="007516FE"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>срок размещения объекта;</w:t>
      </w:r>
    </w:p>
    <w:p w:rsidR="00B9453C" w:rsidRPr="00E71FA3" w:rsidRDefault="00B9453C" w:rsidP="00B94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FA3">
        <w:rPr>
          <w:rFonts w:ascii="Times New Roman" w:hAnsi="Times New Roman" w:cs="Times New Roman"/>
          <w:sz w:val="24"/>
          <w:szCs w:val="24"/>
        </w:rPr>
        <w:t>- адрес электронной почты, номер телефона для связи с заявител</w:t>
      </w:r>
      <w:r w:rsidR="00764385" w:rsidRPr="00E71FA3">
        <w:rPr>
          <w:rFonts w:ascii="Times New Roman" w:hAnsi="Times New Roman" w:cs="Times New Roman"/>
          <w:sz w:val="24"/>
          <w:szCs w:val="24"/>
        </w:rPr>
        <w:t>ем или представителем заявителя»</w:t>
      </w:r>
      <w:r w:rsidR="00B54AE0" w:rsidRPr="00E71FA3">
        <w:rPr>
          <w:rFonts w:ascii="Times New Roman" w:hAnsi="Times New Roman" w:cs="Times New Roman"/>
          <w:sz w:val="24"/>
          <w:szCs w:val="24"/>
        </w:rPr>
        <w:t>;</w:t>
      </w:r>
    </w:p>
    <w:p w:rsidR="00B54AE0" w:rsidRPr="00E71FA3" w:rsidRDefault="00B54AE0" w:rsidP="00B94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1FA3">
        <w:rPr>
          <w:rFonts w:ascii="Times New Roman" w:hAnsi="Times New Roman" w:cs="Times New Roman"/>
          <w:sz w:val="24"/>
          <w:szCs w:val="24"/>
        </w:rPr>
        <w:t xml:space="preserve">- </w:t>
      </w:r>
      <w:r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(при наличии) отчество, место жительства заявителя, реквизиты документа, удостоверяющего его личность, а также сведения о государственной регистрации заявителя в Едином государственном реестре индивидуальных предпринимателей - в случае если заявление подается индивидуальным предпринимателем</w:t>
      </w:r>
      <w:r w:rsidR="00A2585F"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C02DAE" w:rsidRPr="00E71FA3" w:rsidRDefault="00C02DAE" w:rsidP="00B94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585F" w:rsidRPr="00E71FA3" w:rsidRDefault="00A2585F" w:rsidP="00A2585F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>1.3. Признать утратившими силу:</w:t>
      </w:r>
    </w:p>
    <w:p w:rsidR="00A2585F" w:rsidRPr="00E71FA3" w:rsidRDefault="00A2585F" w:rsidP="00A2585F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>- п. 2.7.5; п. 2.7.6; п. 2.7.7; 2.8.2; 2.8.3 Регламента</w:t>
      </w:r>
    </w:p>
    <w:p w:rsidR="00C02DAE" w:rsidRPr="00E71FA3" w:rsidRDefault="00C02DAE" w:rsidP="00A2585F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692F" w:rsidRPr="00E71FA3" w:rsidRDefault="00A2585F" w:rsidP="0020692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1.4. </w:t>
      </w:r>
      <w:r w:rsidR="00583E4F" w:rsidRPr="00E71FA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0692F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. 2.7.</w:t>
      </w:r>
      <w:r w:rsidR="00583E4F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0692F"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. Регламента изложить в следующей редакции:</w:t>
      </w:r>
    </w:p>
    <w:p w:rsidR="0020692F" w:rsidRPr="00E71FA3" w:rsidRDefault="0020692F" w:rsidP="0020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1FA3">
        <w:rPr>
          <w:rFonts w:ascii="Times New Roman" w:hAnsi="Times New Roman" w:cs="Times New Roman"/>
          <w:sz w:val="24"/>
          <w:szCs w:val="24"/>
        </w:rPr>
        <w:t>«копия документов, удостоверяющих личность заявителя и представителя заявителя</w:t>
      </w:r>
      <w:proofErr w:type="gramStart"/>
      <w:r w:rsidRPr="00E71FA3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C02DAE" w:rsidRPr="00E71FA3" w:rsidRDefault="00C02DAE" w:rsidP="0020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DAE" w:rsidRPr="00E71FA3" w:rsidRDefault="00C02DAE" w:rsidP="0020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1FA3">
        <w:rPr>
          <w:rFonts w:ascii="Times New Roman" w:hAnsi="Times New Roman" w:cs="Times New Roman"/>
          <w:sz w:val="24"/>
          <w:szCs w:val="24"/>
        </w:rPr>
        <w:t xml:space="preserve">1.5. </w:t>
      </w:r>
      <w:r w:rsidR="0034044E" w:rsidRPr="00E71FA3">
        <w:rPr>
          <w:rFonts w:ascii="Times New Roman" w:hAnsi="Times New Roman" w:cs="Times New Roman"/>
          <w:sz w:val="24"/>
          <w:szCs w:val="24"/>
        </w:rPr>
        <w:t xml:space="preserve"> В п. 2.11. слова «почтовый адрес» исключить.</w:t>
      </w:r>
    </w:p>
    <w:p w:rsidR="0034044E" w:rsidRPr="00E71FA3" w:rsidRDefault="0034044E" w:rsidP="0020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44E" w:rsidRPr="00E71FA3" w:rsidRDefault="0034044E" w:rsidP="00340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1FA3">
        <w:rPr>
          <w:rFonts w:ascii="Times New Roman" w:hAnsi="Times New Roman" w:cs="Times New Roman"/>
          <w:sz w:val="24"/>
          <w:szCs w:val="24"/>
        </w:rPr>
        <w:t>1.6. В п. 2.12. слова «отсутствует предполагаемые цели использования земель или земельного участка, установленные действующим законодательством</w:t>
      </w:r>
      <w:proofErr w:type="gramStart"/>
      <w:r w:rsidRPr="00E71FA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71FA3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34044E" w:rsidRPr="00E71FA3" w:rsidRDefault="0034044E" w:rsidP="0020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153" w:rsidRPr="00E71FA3" w:rsidRDefault="00A55153" w:rsidP="003F1692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A3">
        <w:rPr>
          <w:rFonts w:ascii="Times New Roman" w:hAnsi="Times New Roman" w:cs="Times New Roman"/>
          <w:sz w:val="24"/>
          <w:szCs w:val="24"/>
        </w:rPr>
        <w:t>1.7. В п. 2.16. слова «- в заявлении указана цель использования земель или земельного участка, не соответствующая назначению объекта</w:t>
      </w:r>
      <w:proofErr w:type="gramStart"/>
      <w:r w:rsidRPr="00E71FA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71FA3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007340" w:rsidRPr="00E71FA3" w:rsidRDefault="00007340" w:rsidP="003F1692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Красноозерное</w:t>
      </w:r>
      <w:proofErr w:type="spellEnd"/>
      <w:r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007340" w:rsidRPr="00E71FA3" w:rsidRDefault="00007340" w:rsidP="003F169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007340" w:rsidRPr="00E71FA3" w:rsidRDefault="00007340" w:rsidP="003F1692">
      <w:pPr>
        <w:pStyle w:val="Standard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E71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007340" w:rsidRPr="0073229A" w:rsidRDefault="006A5E13" w:rsidP="0000734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00175" cy="657225"/>
            <wp:effectExtent l="19050" t="0" r="9525" b="0"/>
            <wp:docPr id="2" name="Рисунок 1" descr="C:\Users\Comp12\Desktop\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12\Desktop\P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40" w:rsidRPr="0073229A" w:rsidRDefault="00007340" w:rsidP="0000734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администрации                                                                                              </w:t>
      </w:r>
      <w:r w:rsidR="003F16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А.В. Рыбак</w:t>
      </w:r>
    </w:p>
    <w:p w:rsidR="0013668F" w:rsidRDefault="0013668F" w:rsidP="00B802EF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</w:pPr>
    </w:p>
    <w:p w:rsidR="00B802EF" w:rsidRPr="00B802EF" w:rsidRDefault="00B802EF" w:rsidP="00B802EF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</w:pPr>
      <w:r w:rsidRPr="00B802EF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  <w:t xml:space="preserve">Исп. </w:t>
      </w:r>
      <w:r w:rsidR="003F1692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  <w:t>Рыбак А.В.</w:t>
      </w:r>
      <w:r w:rsidR="00FC5E78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  <w:t>.</w:t>
      </w:r>
    </w:p>
    <w:p w:rsidR="00B802EF" w:rsidRPr="00B802EF" w:rsidRDefault="00B802EF" w:rsidP="00B802EF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</w:pPr>
      <w:r w:rsidRPr="00B802EF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  <w:t xml:space="preserve">Разослано: дело-2, прокуратура-1, </w:t>
      </w:r>
      <w:r w:rsidR="009D0188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  <w:t>сетевое издание «</w:t>
      </w:r>
      <w:proofErr w:type="spellStart"/>
      <w:r w:rsidR="009D0188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  <w:t>Леноблинформ</w:t>
      </w:r>
      <w:proofErr w:type="spellEnd"/>
      <w:r w:rsidR="009D0188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  <w:t>», сайт -1</w:t>
      </w:r>
    </w:p>
    <w:p w:rsidR="006C1FB0" w:rsidRPr="0073229A" w:rsidRDefault="006C1FB0"/>
    <w:sectPr w:rsidR="006C1FB0" w:rsidRPr="0073229A" w:rsidSect="00530B8E">
      <w:pgSz w:w="11907" w:h="16839" w:code="9"/>
      <w:pgMar w:top="1134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C90"/>
    <w:multiLevelType w:val="multilevel"/>
    <w:tmpl w:val="E36A1A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1691CDB"/>
    <w:multiLevelType w:val="hybridMultilevel"/>
    <w:tmpl w:val="1820E422"/>
    <w:lvl w:ilvl="0" w:tplc="E312DE9E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28A6"/>
    <w:rsid w:val="00007340"/>
    <w:rsid w:val="00010AA8"/>
    <w:rsid w:val="00012A9E"/>
    <w:rsid w:val="0004705A"/>
    <w:rsid w:val="001101F8"/>
    <w:rsid w:val="0013668F"/>
    <w:rsid w:val="001628A6"/>
    <w:rsid w:val="001D5A7E"/>
    <w:rsid w:val="0020692F"/>
    <w:rsid w:val="0024545D"/>
    <w:rsid w:val="00270657"/>
    <w:rsid w:val="002B73AB"/>
    <w:rsid w:val="002F4640"/>
    <w:rsid w:val="00336DBA"/>
    <w:rsid w:val="0034044E"/>
    <w:rsid w:val="003C2B3D"/>
    <w:rsid w:val="003F1692"/>
    <w:rsid w:val="00530B8E"/>
    <w:rsid w:val="00554276"/>
    <w:rsid w:val="00583E4F"/>
    <w:rsid w:val="005B013B"/>
    <w:rsid w:val="00680B21"/>
    <w:rsid w:val="00682D91"/>
    <w:rsid w:val="006A5E13"/>
    <w:rsid w:val="006C1FB0"/>
    <w:rsid w:val="006C4714"/>
    <w:rsid w:val="0073229A"/>
    <w:rsid w:val="007516FE"/>
    <w:rsid w:val="00764385"/>
    <w:rsid w:val="008A7074"/>
    <w:rsid w:val="009025EB"/>
    <w:rsid w:val="00905EC4"/>
    <w:rsid w:val="0092767C"/>
    <w:rsid w:val="00944465"/>
    <w:rsid w:val="009D0188"/>
    <w:rsid w:val="00A049DB"/>
    <w:rsid w:val="00A1512E"/>
    <w:rsid w:val="00A2585F"/>
    <w:rsid w:val="00A55153"/>
    <w:rsid w:val="00A6373F"/>
    <w:rsid w:val="00AA6A16"/>
    <w:rsid w:val="00B54AC7"/>
    <w:rsid w:val="00B54AE0"/>
    <w:rsid w:val="00B6145E"/>
    <w:rsid w:val="00B802EF"/>
    <w:rsid w:val="00B9453C"/>
    <w:rsid w:val="00BB3A89"/>
    <w:rsid w:val="00BC6F2C"/>
    <w:rsid w:val="00BF4390"/>
    <w:rsid w:val="00C02DAE"/>
    <w:rsid w:val="00C3452D"/>
    <w:rsid w:val="00D0601F"/>
    <w:rsid w:val="00E46542"/>
    <w:rsid w:val="00E71FA3"/>
    <w:rsid w:val="00EE030C"/>
    <w:rsid w:val="00EE4350"/>
    <w:rsid w:val="00F106D9"/>
    <w:rsid w:val="00F33579"/>
    <w:rsid w:val="00F839A6"/>
    <w:rsid w:val="00FC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73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3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340"/>
    <w:rPr>
      <w:rFonts w:ascii="Tahoma" w:eastAsia="SimSun" w:hAnsi="Tahoma" w:cs="Tahoma"/>
      <w:kern w:val="3"/>
      <w:sz w:val="16"/>
      <w:szCs w:val="16"/>
      <w:lang w:eastAsia="ru-RU"/>
    </w:rPr>
  </w:style>
  <w:style w:type="paragraph" w:customStyle="1" w:styleId="ConsPlusNormal">
    <w:name w:val="ConsPlusNormal"/>
    <w:rsid w:val="009444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B54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3797853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Comp12</cp:lastModifiedBy>
  <cp:revision>34</cp:revision>
  <cp:lastPrinted>2021-05-11T12:38:00Z</cp:lastPrinted>
  <dcterms:created xsi:type="dcterms:W3CDTF">2021-05-11T12:13:00Z</dcterms:created>
  <dcterms:modified xsi:type="dcterms:W3CDTF">2022-03-09T11:40:00Z</dcterms:modified>
</cp:coreProperties>
</file>